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509AF" w14:textId="139E2244" w:rsidR="008E2718" w:rsidRPr="00FD4A73" w:rsidRDefault="008E2718" w:rsidP="005E5E71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5E5E71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</w:t>
      </w: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  <w:r w:rsidR="003E511C" w:rsidRPr="003E511C">
        <w:rPr>
          <w:rFonts w:ascii="Arial" w:eastAsia="Arial" w:hAnsi="Arial" w:cs="Arial"/>
          <w:b/>
          <w:bCs/>
          <w:sz w:val="22"/>
          <w:szCs w:val="22"/>
          <w:lang w:eastAsia="ar-SA"/>
        </w:rPr>
        <w:t>PZ.293.2105.2025</w:t>
      </w:r>
    </w:p>
    <w:p w14:paraId="5F9C24A0" w14:textId="379A2218" w:rsidR="008E2718" w:rsidRPr="004771C3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435F65B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538A793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98173D2" w14:textId="77777777" w:rsidR="008E2718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644E25B" w14:textId="77777777" w:rsidR="008E2718" w:rsidRPr="00DC4BE9" w:rsidRDefault="008E2718" w:rsidP="005E5E71">
      <w:pPr>
        <w:widowControl w:val="0"/>
        <w:suppressAutoHyphens/>
        <w:spacing w:line="276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5BAC9732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073146B7" w14:textId="77777777" w:rsidR="008E2718" w:rsidRDefault="008E2718" w:rsidP="008E2718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4EE4F60B" w14:textId="77777777" w:rsidR="00B110BC" w:rsidRDefault="00B110BC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A5DDB8C" w14:textId="77777777" w:rsidR="00B110BC" w:rsidRDefault="00B110BC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727D07" w14:textId="40BFD512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2B331EE8" w14:textId="77777777" w:rsidR="008E2718" w:rsidRPr="006A0542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6A0542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633567F2" w14:textId="77777777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A0542">
        <w:rPr>
          <w:rFonts w:ascii="Arial" w:hAnsi="Arial" w:cs="Arial"/>
          <w:b/>
          <w:sz w:val="24"/>
          <w:szCs w:val="24"/>
        </w:rPr>
        <w:t>ZAKUPOWYM I BRAKU PODSTAW DO ODRZUCENIA OFERTY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12E19B90" w14:textId="77777777" w:rsidR="008E2718" w:rsidRPr="007B46ED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419A552" w14:textId="71C182EF" w:rsidR="008E2718" w:rsidRPr="00612017" w:rsidRDefault="008E2718" w:rsidP="008E271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</w:t>
      </w:r>
      <w:r w:rsidR="00B110BC">
        <w:rPr>
          <w:rFonts w:ascii="Arial" w:hAnsi="Arial" w:cs="Arial"/>
          <w:sz w:val="22"/>
          <w:szCs w:val="22"/>
        </w:rPr>
        <w:t xml:space="preserve"> roboty budowlane pn.:</w:t>
      </w:r>
      <w:r w:rsidRPr="00612017">
        <w:rPr>
          <w:rFonts w:ascii="Arial" w:hAnsi="Arial" w:cs="Arial"/>
          <w:sz w:val="22"/>
          <w:szCs w:val="22"/>
        </w:rPr>
        <w:t xml:space="preserve"> </w:t>
      </w:r>
      <w:r w:rsidR="00BA0389" w:rsidRPr="00BA0389">
        <w:rPr>
          <w:rFonts w:ascii="Arial" w:hAnsi="Arial" w:cs="Arial"/>
          <w:b/>
          <w:bCs/>
          <w:sz w:val="22"/>
          <w:szCs w:val="22"/>
        </w:rPr>
        <w:t>„</w:t>
      </w:r>
      <w:r w:rsidR="00612C99" w:rsidRPr="00612C99">
        <w:rPr>
          <w:rFonts w:ascii="Arial" w:eastAsia="Arial" w:hAnsi="Arial" w:cs="Arial"/>
          <w:b/>
          <w:iCs/>
          <w:sz w:val="22"/>
          <w:szCs w:val="22"/>
        </w:rPr>
        <w:t>Remont budynków i pomieszczeń na terenie Zakładu Linii Kolejowych w Gdyni. Zadanie pn.: Remont budynku dawnego posterunku P1 Gdynia Port, LK201</w:t>
      </w:r>
      <w:r w:rsidR="00B110BC" w:rsidRPr="00B110BC">
        <w:rPr>
          <w:rFonts w:ascii="Arial" w:eastAsia="Arial" w:hAnsi="Arial" w:cs="Arial"/>
          <w:b/>
          <w:iCs/>
          <w:sz w:val="22"/>
          <w:szCs w:val="22"/>
        </w:rPr>
        <w:t>”</w:t>
      </w:r>
      <w:r w:rsidRPr="00B110BC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 xml:space="preserve">prowadzonego </w:t>
      </w:r>
      <w:r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 logistycznych przez PKP Polskie Lini</w:t>
      </w:r>
      <w:r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16E83BF8" w14:textId="77777777" w:rsidR="008E2718" w:rsidRPr="00612017" w:rsidRDefault="008E2718" w:rsidP="008E271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66515243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8CDC4E2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06E532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89399DD" w14:textId="75FF7D31" w:rsidR="008E2718" w:rsidRPr="00BD0F1D" w:rsidRDefault="005E5E71" w:rsidP="005E5E71">
      <w:pPr>
        <w:spacing w:line="360" w:lineRule="auto"/>
        <w:ind w:left="426" w:right="2692" w:hanging="142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</w:t>
      </w:r>
      <w:r w:rsidR="008E2718" w:rsidRPr="00BD0F1D">
        <w:rPr>
          <w:rFonts w:ascii="Arial" w:hAnsi="Arial" w:cs="Arial"/>
          <w:i/>
          <w:sz w:val="16"/>
          <w:szCs w:val="16"/>
        </w:rPr>
        <w:t>(</w:t>
      </w:r>
      <w:r w:rsidR="008E2718">
        <w:rPr>
          <w:rFonts w:ascii="Arial" w:hAnsi="Arial" w:cs="Arial"/>
          <w:i/>
          <w:sz w:val="16"/>
          <w:szCs w:val="16"/>
        </w:rPr>
        <w:t xml:space="preserve">nazwa i </w:t>
      </w:r>
      <w:r>
        <w:rPr>
          <w:rFonts w:ascii="Arial" w:hAnsi="Arial" w:cs="Arial"/>
          <w:i/>
          <w:sz w:val="16"/>
          <w:szCs w:val="16"/>
        </w:rPr>
        <w:t>adres wykonawcy</w:t>
      </w:r>
      <w:r w:rsidR="008E2718" w:rsidRPr="00BD0F1D">
        <w:rPr>
          <w:rFonts w:ascii="Arial" w:hAnsi="Arial" w:cs="Arial"/>
          <w:i/>
          <w:sz w:val="16"/>
          <w:szCs w:val="16"/>
        </w:rPr>
        <w:t>)</w:t>
      </w:r>
    </w:p>
    <w:p w14:paraId="61827FEF" w14:textId="77777777" w:rsidR="008E2718" w:rsidRPr="00612017" w:rsidRDefault="008E2718" w:rsidP="008E27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72ED0E" w14:textId="77777777" w:rsidR="008E2718" w:rsidRPr="00430BF6" w:rsidRDefault="008E2718" w:rsidP="008E2718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2 </w:t>
      </w:r>
      <w:r w:rsidRPr="00914BB1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sz w:val="22"/>
          <w:szCs w:val="22"/>
        </w:rPr>
        <w:t>.</w:t>
      </w:r>
    </w:p>
    <w:p w14:paraId="61FD2E3E" w14:textId="39CD850D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1 pkt SWZ.</w:t>
      </w:r>
    </w:p>
    <w:p w14:paraId="48E3D98A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681D54E1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484E1C19" w14:textId="77777777" w:rsidR="008E2718" w:rsidRPr="000178D5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798B52F" w14:textId="77777777" w:rsidR="008E2718" w:rsidRDefault="008E2718" w:rsidP="008E2718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6BBE91" w14:textId="77777777" w:rsidR="008E2718" w:rsidRPr="00BD0F1D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187A8922" w14:textId="77777777" w:rsidR="008E2718" w:rsidRPr="00656E4A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33D4DF2F" w14:textId="0982C610" w:rsidR="0056545F" w:rsidRDefault="0056545F" w:rsidP="005C1B39"/>
    <w:sectPr w:rsidR="0056545F" w:rsidSect="00DE6BA1">
      <w:headerReference w:type="default" r:id="rId6"/>
      <w:footerReference w:type="default" r:id="rId7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CDAEE" w14:textId="77777777" w:rsidR="00226183" w:rsidRDefault="00226183">
      <w:r>
        <w:separator/>
      </w:r>
    </w:p>
  </w:endnote>
  <w:endnote w:type="continuationSeparator" w:id="0">
    <w:p w14:paraId="211B3100" w14:textId="77777777" w:rsidR="00226183" w:rsidRDefault="00226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14EE9" w14:textId="77777777" w:rsidR="00100E86" w:rsidRDefault="00100E86" w:rsidP="00C7151F"/>
  <w:p w14:paraId="191D3B4E" w14:textId="1C762103" w:rsidR="00100E86" w:rsidRPr="00DE6BA1" w:rsidRDefault="00ED63F5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/ braku podstaw do odrzucenia oferty – Regulamin logistyczny 4.1</w:t>
    </w:r>
  </w:p>
  <w:p w14:paraId="1178E027" w14:textId="77777777" w:rsidR="00100E86" w:rsidRPr="00942999" w:rsidRDefault="00ED63F5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653BF036" w14:textId="77777777" w:rsidR="00100E86" w:rsidRDefault="0010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76F43" w14:textId="77777777" w:rsidR="00226183" w:rsidRDefault="00226183">
      <w:r>
        <w:separator/>
      </w:r>
    </w:p>
  </w:footnote>
  <w:footnote w:type="continuationSeparator" w:id="0">
    <w:p w14:paraId="4E63F187" w14:textId="77777777" w:rsidR="00226183" w:rsidRDefault="00226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BA9A1" w14:textId="77777777" w:rsidR="00100E86" w:rsidRDefault="00ED63F5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7ED75BE1" w14:textId="77777777" w:rsidR="00100E86" w:rsidRPr="00440B3B" w:rsidRDefault="00ED63F5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/ braku podstaw do odrzucenia oferty</w:t>
    </w:r>
  </w:p>
  <w:p w14:paraId="26ECB123" w14:textId="77777777" w:rsidR="00100E86" w:rsidRDefault="00100E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20C8"/>
    <w:rsid w:val="00007CE8"/>
    <w:rsid w:val="00065D0F"/>
    <w:rsid w:val="000C29A0"/>
    <w:rsid w:val="000C6E8A"/>
    <w:rsid w:val="00100E86"/>
    <w:rsid w:val="00122CBA"/>
    <w:rsid w:val="00143A30"/>
    <w:rsid w:val="00152829"/>
    <w:rsid w:val="001570FE"/>
    <w:rsid w:val="0018304A"/>
    <w:rsid w:val="00196587"/>
    <w:rsid w:val="001D591C"/>
    <w:rsid w:val="0020439B"/>
    <w:rsid w:val="002256A0"/>
    <w:rsid w:val="00226183"/>
    <w:rsid w:val="00257BF4"/>
    <w:rsid w:val="002610F5"/>
    <w:rsid w:val="002E5625"/>
    <w:rsid w:val="00396BAE"/>
    <w:rsid w:val="003B505F"/>
    <w:rsid w:val="003C7F3D"/>
    <w:rsid w:val="003E511C"/>
    <w:rsid w:val="003F2342"/>
    <w:rsid w:val="00452BF7"/>
    <w:rsid w:val="004A7F3D"/>
    <w:rsid w:val="004C46CC"/>
    <w:rsid w:val="004C5DFA"/>
    <w:rsid w:val="004E365E"/>
    <w:rsid w:val="00513520"/>
    <w:rsid w:val="0053039F"/>
    <w:rsid w:val="0056545F"/>
    <w:rsid w:val="00596FA1"/>
    <w:rsid w:val="005C1B39"/>
    <w:rsid w:val="005C5F7A"/>
    <w:rsid w:val="005E5D5E"/>
    <w:rsid w:val="005E5E71"/>
    <w:rsid w:val="00612C99"/>
    <w:rsid w:val="007132C4"/>
    <w:rsid w:val="00725418"/>
    <w:rsid w:val="00731DC9"/>
    <w:rsid w:val="00737FD7"/>
    <w:rsid w:val="00740EB1"/>
    <w:rsid w:val="00761166"/>
    <w:rsid w:val="00763C96"/>
    <w:rsid w:val="007A25D3"/>
    <w:rsid w:val="007C36A2"/>
    <w:rsid w:val="007D1894"/>
    <w:rsid w:val="007D38FB"/>
    <w:rsid w:val="008220C8"/>
    <w:rsid w:val="008315D7"/>
    <w:rsid w:val="00851F3B"/>
    <w:rsid w:val="00863CAE"/>
    <w:rsid w:val="008801E7"/>
    <w:rsid w:val="008E2718"/>
    <w:rsid w:val="008F5DFC"/>
    <w:rsid w:val="009A2B32"/>
    <w:rsid w:val="00A1620E"/>
    <w:rsid w:val="00A612BE"/>
    <w:rsid w:val="00A6710D"/>
    <w:rsid w:val="00A7042F"/>
    <w:rsid w:val="00AA5982"/>
    <w:rsid w:val="00AA6CF7"/>
    <w:rsid w:val="00AE343D"/>
    <w:rsid w:val="00AE4C2C"/>
    <w:rsid w:val="00B03248"/>
    <w:rsid w:val="00B110BC"/>
    <w:rsid w:val="00B1135B"/>
    <w:rsid w:val="00BA0389"/>
    <w:rsid w:val="00BB3FA4"/>
    <w:rsid w:val="00BD2234"/>
    <w:rsid w:val="00BD6D23"/>
    <w:rsid w:val="00BF29E9"/>
    <w:rsid w:val="00C70762"/>
    <w:rsid w:val="00C94ACE"/>
    <w:rsid w:val="00D478E3"/>
    <w:rsid w:val="00D67970"/>
    <w:rsid w:val="00E0367A"/>
    <w:rsid w:val="00EA29B6"/>
    <w:rsid w:val="00EB0333"/>
    <w:rsid w:val="00ED63F5"/>
    <w:rsid w:val="00EE5B7A"/>
    <w:rsid w:val="00EF25A9"/>
    <w:rsid w:val="00EF3DBE"/>
    <w:rsid w:val="00F12668"/>
    <w:rsid w:val="00F12837"/>
    <w:rsid w:val="00F15AA3"/>
    <w:rsid w:val="00F4293E"/>
    <w:rsid w:val="00F520F7"/>
    <w:rsid w:val="00FD3D83"/>
    <w:rsid w:val="00F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1B690"/>
  <w15:chartTrackingRefBased/>
  <w15:docId w15:val="{55651E74-15BF-4E0B-9C2A-4EBAC3004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8E271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2718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Czajkowski Daniel</dc:creator>
  <cp:keywords/>
  <dc:description/>
  <cp:lastModifiedBy>Sroka Monika</cp:lastModifiedBy>
  <cp:revision>17</cp:revision>
  <dcterms:created xsi:type="dcterms:W3CDTF">2024-05-20T09:08:00Z</dcterms:created>
  <dcterms:modified xsi:type="dcterms:W3CDTF">2025-11-28T09:26:00Z</dcterms:modified>
</cp:coreProperties>
</file>